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21" w:rsidRDefault="00541321" w:rsidP="00C73FF4">
      <w:pPr>
        <w:pStyle w:val="tihat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DOSYA NO: 20.../... </w:t>
      </w:r>
    </w:p>
    <w:p w:rsidR="00C73FF4" w:rsidRDefault="00C73FF4" w:rsidP="00C73FF4">
      <w:pPr>
        <w:pStyle w:val="tihat"/>
        <w:ind w:firstLine="0"/>
        <w:jc w:val="right"/>
        <w:rPr>
          <w:b/>
          <w:bCs/>
          <w:sz w:val="24"/>
          <w:szCs w:val="24"/>
        </w:rPr>
      </w:pPr>
    </w:p>
    <w:p w:rsidR="00541321" w:rsidRDefault="00541321" w:rsidP="00541321">
      <w:pPr>
        <w:pStyle w:val="tiha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REKTÖRLÜK MAKAMINA</w:t>
      </w:r>
    </w:p>
    <w:p w:rsidR="00541321" w:rsidRDefault="00541321" w:rsidP="00541321">
      <w:pPr>
        <w:pStyle w:val="tihat"/>
        <w:ind w:firstLine="0"/>
        <w:jc w:val="center"/>
        <w:rPr>
          <w:b/>
          <w:sz w:val="24"/>
          <w:szCs w:val="24"/>
        </w:rPr>
      </w:pPr>
    </w:p>
    <w:p w:rsidR="00541321" w:rsidRDefault="00541321" w:rsidP="00541321">
      <w:pPr>
        <w:pStyle w:val="tihat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İlgi:</w:t>
      </w:r>
      <w:r>
        <w:rPr>
          <w:sz w:val="24"/>
          <w:szCs w:val="24"/>
        </w:rPr>
        <w:t xml:space="preserve"> … gün </w:t>
      </w:r>
      <w:proofErr w:type="gramStart"/>
      <w:r>
        <w:rPr>
          <w:sz w:val="24"/>
          <w:szCs w:val="24"/>
        </w:rPr>
        <w:t>ve 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sayılı</w:t>
      </w:r>
      <w:proofErr w:type="gramEnd"/>
      <w:r>
        <w:rPr>
          <w:sz w:val="24"/>
          <w:szCs w:val="24"/>
        </w:rPr>
        <w:t xml:space="preserve"> Soruşturma Emri.</w:t>
      </w:r>
    </w:p>
    <w:p w:rsidR="00541321" w:rsidRDefault="00541321" w:rsidP="00541321">
      <w:pPr>
        <w:pStyle w:val="tihat"/>
        <w:ind w:firstLine="0"/>
        <w:rPr>
          <w:sz w:val="24"/>
          <w:szCs w:val="24"/>
        </w:rPr>
      </w:pPr>
    </w:p>
    <w:p w:rsidR="00541321" w:rsidRDefault="00541321" w:rsidP="00541321">
      <w:pPr>
        <w:pStyle w:val="tiha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Makamınızın ilgi yazısı ile </w:t>
      </w:r>
      <w:proofErr w:type="gramStart"/>
      <w:r>
        <w:rPr>
          <w:sz w:val="24"/>
          <w:szCs w:val="24"/>
        </w:rPr>
        <w:t>………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(1) hakkında ……… </w:t>
      </w:r>
      <w:proofErr w:type="gramStart"/>
      <w:r>
        <w:rPr>
          <w:sz w:val="24"/>
          <w:szCs w:val="24"/>
        </w:rPr>
        <w:t>………</w:t>
      </w:r>
      <w:proofErr w:type="gramEnd"/>
      <w:r>
        <w:rPr>
          <w:sz w:val="24"/>
          <w:szCs w:val="24"/>
        </w:rPr>
        <w:t xml:space="preserve"> (2) suçunu işlediği </w:t>
      </w:r>
      <w:proofErr w:type="gramStart"/>
      <w:r>
        <w:rPr>
          <w:sz w:val="24"/>
          <w:szCs w:val="24"/>
        </w:rPr>
        <w:t>iddiası</w:t>
      </w:r>
      <w:proofErr w:type="gramEnd"/>
      <w:r>
        <w:rPr>
          <w:sz w:val="24"/>
          <w:szCs w:val="24"/>
        </w:rPr>
        <w:t xml:space="preserve"> ile </w:t>
      </w:r>
      <w:r>
        <w:rPr>
          <w:bCs/>
          <w:sz w:val="24"/>
          <w:szCs w:val="24"/>
        </w:rPr>
        <w:t>2547 sayılı Yükseköğretim Kanunun 53. Maddesinin (c ) fıkrası gereğince ceza</w:t>
      </w:r>
      <w:r>
        <w:rPr>
          <w:sz w:val="24"/>
          <w:szCs w:val="24"/>
        </w:rPr>
        <w:t xml:space="preserve"> soruşturması yapmak üzere </w:t>
      </w:r>
      <w:r w:rsidR="00BC0DDC">
        <w:rPr>
          <w:sz w:val="24"/>
          <w:szCs w:val="24"/>
        </w:rPr>
        <w:t>soruşturmacı/</w:t>
      </w:r>
      <w:r>
        <w:rPr>
          <w:sz w:val="24"/>
          <w:szCs w:val="24"/>
        </w:rPr>
        <w:t>soruşturma komisyonu olarak g</w:t>
      </w:r>
      <w:r w:rsidR="00BC0DDC">
        <w:rPr>
          <w:sz w:val="24"/>
          <w:szCs w:val="24"/>
        </w:rPr>
        <w:t>örevlendirilmiş bulunmaktayız.</w:t>
      </w:r>
    </w:p>
    <w:p w:rsidR="00541321" w:rsidRDefault="00541321" w:rsidP="00541321">
      <w:pPr>
        <w:pStyle w:val="tiha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İlgili hakkında </w:t>
      </w:r>
      <w:r w:rsidR="00BC0DDC">
        <w:rPr>
          <w:sz w:val="24"/>
          <w:szCs w:val="24"/>
        </w:rPr>
        <w:t>tarafımca/k</w:t>
      </w:r>
      <w:r>
        <w:rPr>
          <w:sz w:val="24"/>
          <w:szCs w:val="24"/>
        </w:rPr>
        <w:t xml:space="preserve">omisyonumuzca yapılan ceza soruşturması neticesinde hazırlanan soruşturma dosyası ve </w:t>
      </w:r>
      <w:bookmarkStart w:id="0" w:name="_GoBack"/>
      <w:bookmarkEnd w:id="0"/>
      <w:r>
        <w:rPr>
          <w:sz w:val="24"/>
          <w:szCs w:val="24"/>
        </w:rPr>
        <w:t>soruşturma raporu (fezleke) ekte sunulmuştur.</w:t>
      </w:r>
    </w:p>
    <w:p w:rsidR="00541321" w:rsidRDefault="00541321" w:rsidP="00541321">
      <w:pPr>
        <w:pStyle w:val="tihat"/>
        <w:ind w:firstLine="0"/>
        <w:rPr>
          <w:sz w:val="24"/>
          <w:szCs w:val="24"/>
        </w:rPr>
      </w:pPr>
      <w:r>
        <w:rPr>
          <w:sz w:val="24"/>
          <w:szCs w:val="24"/>
        </w:rPr>
        <w:t>Gereği için yetkili</w:t>
      </w:r>
      <w:r w:rsidR="00BC0DDC">
        <w:rPr>
          <w:sz w:val="24"/>
          <w:szCs w:val="24"/>
        </w:rPr>
        <w:t xml:space="preserve"> kurula havalesini arz ederiz.</w:t>
      </w:r>
    </w:p>
    <w:p w:rsidR="00541321" w:rsidRDefault="00541321" w:rsidP="00541321">
      <w:pPr>
        <w:pStyle w:val="tihat"/>
        <w:rPr>
          <w:sz w:val="24"/>
          <w:szCs w:val="24"/>
        </w:rPr>
      </w:pPr>
    </w:p>
    <w:p w:rsidR="00541321" w:rsidRDefault="007478E0" w:rsidP="00541321">
      <w:pPr>
        <w:pStyle w:val="tihat"/>
        <w:ind w:firstLine="0"/>
        <w:jc w:val="center"/>
        <w:rPr>
          <w:b/>
        </w:rPr>
      </w:pPr>
      <w:r>
        <w:rPr>
          <w:b/>
        </w:rPr>
        <w:t>Soruşturmacı/</w:t>
      </w:r>
      <w:r w:rsidR="00541321">
        <w:rPr>
          <w:b/>
        </w:rPr>
        <w:t>Soruşturma Komisyonu</w:t>
      </w:r>
    </w:p>
    <w:p w:rsidR="00541321" w:rsidRDefault="00541321" w:rsidP="00541321">
      <w:pPr>
        <w:pStyle w:val="tihat"/>
        <w:ind w:firstLine="0"/>
        <w:rPr>
          <w:b/>
        </w:rPr>
      </w:pPr>
      <w:r>
        <w:rPr>
          <w:b/>
        </w:rPr>
        <w:t>Adı Soyadı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Adı Soyadı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Adı Soyadı</w:t>
      </w:r>
    </w:p>
    <w:p w:rsidR="00541321" w:rsidRDefault="00541321" w:rsidP="00541321">
      <w:pPr>
        <w:pStyle w:val="tihat"/>
        <w:ind w:firstLine="0"/>
        <w:rPr>
          <w:b/>
        </w:rPr>
      </w:pPr>
    </w:p>
    <w:p w:rsidR="00541321" w:rsidRDefault="00541321" w:rsidP="00541321">
      <w:pPr>
        <w:pStyle w:val="tihat"/>
        <w:ind w:firstLine="0"/>
        <w:rPr>
          <w:b/>
        </w:rPr>
      </w:pPr>
    </w:p>
    <w:p w:rsidR="00541321" w:rsidRDefault="00541321" w:rsidP="00541321">
      <w:pPr>
        <w:pStyle w:val="tihat"/>
        <w:ind w:firstLine="0"/>
        <w:rPr>
          <w:b/>
        </w:rPr>
      </w:pPr>
      <w:r>
        <w:rPr>
          <w:b/>
        </w:rPr>
        <w:t>İmza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İmza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İmza</w:t>
      </w:r>
      <w:proofErr w:type="spellEnd"/>
    </w:p>
    <w:p w:rsidR="00245BD2" w:rsidRDefault="00245BD2" w:rsidP="00541321">
      <w:pPr>
        <w:pStyle w:val="tihat"/>
        <w:ind w:firstLine="0"/>
        <w:rPr>
          <w:b/>
          <w:sz w:val="24"/>
          <w:szCs w:val="24"/>
        </w:rPr>
      </w:pPr>
    </w:p>
    <w:p w:rsidR="00245BD2" w:rsidRDefault="00245BD2" w:rsidP="00541321">
      <w:pPr>
        <w:pStyle w:val="tihat"/>
        <w:ind w:firstLine="0"/>
        <w:rPr>
          <w:b/>
          <w:sz w:val="24"/>
          <w:szCs w:val="24"/>
        </w:rPr>
      </w:pPr>
    </w:p>
    <w:p w:rsidR="00541321" w:rsidRDefault="00541321" w:rsidP="00541321">
      <w:pPr>
        <w:pStyle w:val="tiha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EKLER: </w:t>
      </w:r>
    </w:p>
    <w:p w:rsidR="00541321" w:rsidRDefault="00541321" w:rsidP="00541321">
      <w:pPr>
        <w:pStyle w:val="tihat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1-</w:t>
      </w:r>
      <w:r>
        <w:rPr>
          <w:sz w:val="24"/>
          <w:szCs w:val="24"/>
        </w:rPr>
        <w:t xml:space="preserve"> Soruşturma dosyası ve Rapor (fezleke)</w:t>
      </w:r>
    </w:p>
    <w:p w:rsidR="00541321" w:rsidRDefault="00541321" w:rsidP="00541321">
      <w:pPr>
        <w:pStyle w:val="tihat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2-</w:t>
      </w:r>
      <w:r>
        <w:rPr>
          <w:sz w:val="24"/>
          <w:szCs w:val="24"/>
        </w:rPr>
        <w:t xml:space="preserve"> Dizi Pusulası.</w:t>
      </w:r>
    </w:p>
    <w:p w:rsidR="00541321" w:rsidRDefault="00541321" w:rsidP="00541321">
      <w:pPr>
        <w:pStyle w:val="tihat"/>
        <w:ind w:firstLine="0"/>
        <w:rPr>
          <w:bCs/>
          <w:sz w:val="24"/>
          <w:szCs w:val="24"/>
        </w:rPr>
      </w:pPr>
    </w:p>
    <w:p w:rsidR="00541321" w:rsidRDefault="00541321" w:rsidP="00541321">
      <w:pPr>
        <w:pStyle w:val="tihat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AÇIKLAMALAR:</w:t>
      </w:r>
    </w:p>
    <w:p w:rsidR="00541321" w:rsidRDefault="00541321" w:rsidP="00541321">
      <w:pPr>
        <w:pStyle w:val="tihat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1-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Sanığın adı soyadı, görev yeri ve görev unvanı,</w:t>
      </w:r>
    </w:p>
    <w:p w:rsidR="00BE5098" w:rsidRDefault="00541321" w:rsidP="00C73FF4">
      <w:pPr>
        <w:pStyle w:val="tihat"/>
        <w:ind w:firstLine="0"/>
      </w:pPr>
      <w:r>
        <w:rPr>
          <w:b/>
          <w:bCs/>
          <w:sz w:val="24"/>
          <w:szCs w:val="24"/>
        </w:rPr>
        <w:t>2-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Soruşturma konusu suç fiili.</w:t>
      </w:r>
    </w:p>
    <w:p w:rsidR="000A002A" w:rsidRDefault="000A002A"/>
    <w:p w:rsidR="000A002A" w:rsidRDefault="000A002A"/>
    <w:p w:rsidR="000A002A" w:rsidRDefault="000A002A">
      <w:r w:rsidRPr="00DE79AE">
        <w:rPr>
          <w:i/>
          <w:sz w:val="18"/>
          <w:szCs w:val="18"/>
        </w:rPr>
        <w:t>* Dosya No kısmına savcılık görevsizlik kararındaki soruşturma numarası verilecek. Soruşturma doğrudan Üniversite tarafından başlatılmış ise bu numarayı hukuk müşavirliği verecek.</w:t>
      </w:r>
    </w:p>
    <w:sectPr w:rsidR="000A00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17" w:rsidRDefault="00122717" w:rsidP="00122717">
      <w:pPr>
        <w:spacing w:after="0" w:line="240" w:lineRule="auto"/>
      </w:pPr>
      <w:r>
        <w:separator/>
      </w:r>
    </w:p>
  </w:endnote>
  <w:endnote w:type="continuationSeparator" w:id="0">
    <w:p w:rsidR="00122717" w:rsidRDefault="00122717" w:rsidP="0012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17" w:rsidRDefault="00122717" w:rsidP="00122717">
      <w:pPr>
        <w:spacing w:after="0" w:line="240" w:lineRule="auto"/>
      </w:pPr>
      <w:r>
        <w:separator/>
      </w:r>
    </w:p>
  </w:footnote>
  <w:footnote w:type="continuationSeparator" w:id="0">
    <w:p w:rsidR="00122717" w:rsidRDefault="00122717" w:rsidP="0012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7031"/>
      <w:gridCol w:w="1352"/>
    </w:tblGrid>
    <w:tr w:rsidR="00122717" w:rsidRPr="00C73FF4" w:rsidTr="003E0E1F">
      <w:trPr>
        <w:trHeight w:val="1722"/>
        <w:jc w:val="center"/>
      </w:trPr>
      <w:tc>
        <w:tcPr>
          <w:tcW w:w="1418" w:type="dxa"/>
          <w:vAlign w:val="center"/>
        </w:tcPr>
        <w:p w:rsidR="00122717" w:rsidRPr="00C73FF4" w:rsidRDefault="00122717" w:rsidP="003E0E1F">
          <w:pPr>
            <w:rPr>
              <w:rFonts w:ascii="Times New Roman" w:hAnsi="Times New Roman" w:cs="Times New Roman"/>
              <w:sz w:val="24"/>
              <w:szCs w:val="24"/>
            </w:rPr>
          </w:pPr>
          <w:r w:rsidRPr="00C73FF4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7E5A22F" wp14:editId="7F8BA61C">
                <wp:extent cx="790575" cy="714375"/>
                <wp:effectExtent l="0" t="0" r="0" b="9525"/>
                <wp:docPr id="1" name="Resim 1" descr="Afyon Kocatepe Üniversites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fyon Kocatepe Üniversites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  <w:vAlign w:val="center"/>
        </w:tcPr>
        <w:p w:rsidR="00122717" w:rsidRPr="00C73FF4" w:rsidRDefault="00122717" w:rsidP="003E0E1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73FF4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22717" w:rsidRDefault="00122717" w:rsidP="003E0E1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73FF4">
            <w:rPr>
              <w:rFonts w:ascii="Times New Roman" w:hAnsi="Times New Roman" w:cs="Times New Roman"/>
              <w:b/>
              <w:sz w:val="24"/>
              <w:szCs w:val="24"/>
            </w:rPr>
            <w:t>AFYON KOCATEPE ÜNİVERSİTESİ</w:t>
          </w:r>
        </w:p>
        <w:p w:rsidR="00122717" w:rsidRPr="00C73FF4" w:rsidRDefault="00122717" w:rsidP="003E0E1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73FF4">
            <w:rPr>
              <w:rFonts w:ascii="Times New Roman" w:hAnsi="Times New Roman" w:cs="Times New Roman"/>
              <w:b/>
              <w:sz w:val="24"/>
              <w:szCs w:val="24"/>
            </w:rPr>
            <w:t>CEZA SORUŞTURMASI</w:t>
          </w:r>
        </w:p>
        <w:p w:rsidR="00122717" w:rsidRPr="00C73FF4" w:rsidRDefault="00122717" w:rsidP="003E0E1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73FF4">
            <w:rPr>
              <w:rFonts w:ascii="Times New Roman" w:hAnsi="Times New Roman" w:cs="Times New Roman"/>
              <w:b/>
              <w:sz w:val="24"/>
              <w:szCs w:val="24"/>
            </w:rPr>
            <w:t>SORUŞTURMA DOSYASININ TESLİMİ ÜST YAZISI</w:t>
          </w:r>
        </w:p>
      </w:tc>
      <w:tc>
        <w:tcPr>
          <w:tcW w:w="1352" w:type="dxa"/>
        </w:tcPr>
        <w:p w:rsidR="00122717" w:rsidRPr="00C73FF4" w:rsidRDefault="00122717" w:rsidP="003E0E1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22717" w:rsidRPr="00C73FF4" w:rsidRDefault="00122717" w:rsidP="003E0E1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1524695038"/>
            <w:docPartObj>
              <w:docPartGallery w:val="Page Numbers (Top of Page)"/>
              <w:docPartUnique/>
            </w:docPartObj>
          </w:sdtPr>
          <w:sdtEndPr/>
          <w:sdtContent>
            <w:p w:rsidR="00122717" w:rsidRPr="00C73FF4" w:rsidRDefault="00122717" w:rsidP="003E0E1F">
              <w:pPr>
                <w:pStyle w:val="Altbilgi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73FF4">
                <w:rPr>
                  <w:rFonts w:ascii="Times New Roman" w:hAnsi="Times New Roman" w:cs="Times New Roman"/>
                  <w:sz w:val="24"/>
                  <w:szCs w:val="24"/>
                </w:rPr>
                <w:t>Sayfa:</w:t>
              </w:r>
            </w:p>
            <w:p w:rsidR="00122717" w:rsidRPr="00C73FF4" w:rsidRDefault="00122717" w:rsidP="003E0E1F">
              <w:pPr>
                <w:pStyle w:val="Altbilgi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73FF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begin"/>
              </w:r>
              <w:r w:rsidRPr="00C73FF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nstrText>PAGE</w:instrText>
              </w:r>
              <w:r w:rsidRPr="00C73FF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separate"/>
              </w:r>
              <w:r w:rsidR="00E81B4C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1</w:t>
              </w:r>
              <w:r w:rsidRPr="00C73FF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  <w:r w:rsidRPr="00C73FF4">
                <w:rPr>
                  <w:rFonts w:ascii="Times New Roman" w:hAnsi="Times New Roman" w:cs="Times New Roman"/>
                  <w:sz w:val="24"/>
                  <w:szCs w:val="24"/>
                </w:rPr>
                <w:t xml:space="preserve"> / </w:t>
              </w:r>
              <w:r w:rsidRPr="00C73FF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</w:t>
              </w:r>
            </w:p>
          </w:sdtContent>
        </w:sdt>
        <w:p w:rsidR="00122717" w:rsidRPr="00C73FF4" w:rsidRDefault="00122717" w:rsidP="003E0E1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122717" w:rsidRDefault="001227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21"/>
    <w:rsid w:val="000A002A"/>
    <w:rsid w:val="00122717"/>
    <w:rsid w:val="00245BD2"/>
    <w:rsid w:val="00541321"/>
    <w:rsid w:val="007478E0"/>
    <w:rsid w:val="009C4920"/>
    <w:rsid w:val="00BC0DDC"/>
    <w:rsid w:val="00BE5098"/>
    <w:rsid w:val="00C73FF4"/>
    <w:rsid w:val="00DE79AE"/>
    <w:rsid w:val="00E8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541321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C7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3FF4"/>
  </w:style>
  <w:style w:type="paragraph" w:styleId="BalonMetni">
    <w:name w:val="Balloon Text"/>
    <w:basedOn w:val="Normal"/>
    <w:link w:val="BalonMetniChar"/>
    <w:uiPriority w:val="99"/>
    <w:semiHidden/>
    <w:unhideWhenUsed/>
    <w:rsid w:val="00C7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FF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2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2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541321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C7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3FF4"/>
  </w:style>
  <w:style w:type="paragraph" w:styleId="BalonMetni">
    <w:name w:val="Balloon Text"/>
    <w:basedOn w:val="Normal"/>
    <w:link w:val="BalonMetniChar"/>
    <w:uiPriority w:val="99"/>
    <w:semiHidden/>
    <w:unhideWhenUsed/>
    <w:rsid w:val="00C7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FF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2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hp</cp:lastModifiedBy>
  <cp:revision>10</cp:revision>
  <dcterms:created xsi:type="dcterms:W3CDTF">2020-06-14T10:52:00Z</dcterms:created>
  <dcterms:modified xsi:type="dcterms:W3CDTF">2025-03-06T13:27:00Z</dcterms:modified>
</cp:coreProperties>
</file>