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89C" w:rsidRPr="00527524" w:rsidRDefault="0030189C" w:rsidP="0030189C">
      <w:pPr>
        <w:spacing w:after="120"/>
        <w:ind w:left="-357" w:right="-646"/>
        <w:jc w:val="center"/>
        <w:rPr>
          <w:rFonts w:eastAsia="Calibri"/>
          <w:b/>
          <w:bCs/>
          <w:szCs w:val="24"/>
          <w:lang w:eastAsia="en-US"/>
        </w:rPr>
      </w:pPr>
      <w:r w:rsidRPr="00527524">
        <w:rPr>
          <w:rFonts w:eastAsia="Calibri"/>
          <w:b/>
          <w:bCs/>
          <w:szCs w:val="24"/>
          <w:lang w:eastAsia="en-US"/>
        </w:rPr>
        <w:t>Afyon Kocatepe Üniversitesi</w:t>
      </w:r>
    </w:p>
    <w:p w:rsidR="0030189C" w:rsidRPr="00527524" w:rsidRDefault="0068051C" w:rsidP="0030189C">
      <w:pPr>
        <w:spacing w:after="120"/>
        <w:ind w:left="-357" w:right="-646"/>
        <w:jc w:val="center"/>
        <w:rPr>
          <w:rFonts w:eastAsia="Calibri"/>
          <w:b/>
          <w:bCs/>
          <w:szCs w:val="24"/>
          <w:lang w:eastAsia="en-US"/>
        </w:rPr>
      </w:pPr>
      <w:r>
        <w:rPr>
          <w:rFonts w:eastAsia="Calibri"/>
          <w:b/>
          <w:bCs/>
          <w:szCs w:val="24"/>
          <w:lang w:eastAsia="en-US"/>
        </w:rPr>
        <w:t xml:space="preserve">Sağlık Bilimleri </w:t>
      </w:r>
      <w:bookmarkStart w:id="0" w:name="_GoBack"/>
      <w:bookmarkEnd w:id="0"/>
      <w:r w:rsidR="0030189C" w:rsidRPr="00527524">
        <w:rPr>
          <w:rFonts w:eastAsia="Calibri"/>
          <w:b/>
          <w:bCs/>
          <w:szCs w:val="24"/>
          <w:lang w:eastAsia="en-US"/>
        </w:rPr>
        <w:t>Bilimsel Araştırma ve Yayın Etiği Kurulu</w:t>
      </w:r>
    </w:p>
    <w:p w:rsidR="0030189C" w:rsidRPr="00527524" w:rsidRDefault="0030189C" w:rsidP="0030189C">
      <w:pPr>
        <w:spacing w:after="120"/>
        <w:jc w:val="center"/>
        <w:rPr>
          <w:rFonts w:eastAsia="Calibri"/>
          <w:b/>
          <w:szCs w:val="24"/>
          <w:lang w:eastAsia="en-US"/>
        </w:rPr>
      </w:pPr>
      <w:r w:rsidRPr="00527524">
        <w:rPr>
          <w:rFonts w:eastAsia="Calibri"/>
          <w:b/>
          <w:szCs w:val="24"/>
          <w:lang w:eastAsia="en-US"/>
        </w:rPr>
        <w:t>BİLGİLENDİRİLMİŞ GÖNÜLLÜ ONAM FORMU</w:t>
      </w:r>
    </w:p>
    <w:p w:rsidR="0030189C" w:rsidRPr="00527524" w:rsidRDefault="0030189C" w:rsidP="0030189C">
      <w:pPr>
        <w:pBdr>
          <w:bottom w:val="single" w:sz="12" w:space="1" w:color="auto"/>
        </w:pBdr>
        <w:spacing w:after="120"/>
        <w:jc w:val="both"/>
        <w:rPr>
          <w:rFonts w:eastAsia="Calibri"/>
          <w:b/>
          <w:szCs w:val="24"/>
          <w:lang w:eastAsia="en-US"/>
        </w:rPr>
      </w:pPr>
    </w:p>
    <w:p w:rsidR="00CC6F47" w:rsidRDefault="0030189C" w:rsidP="00D90460">
      <w:pPr>
        <w:pBdr>
          <w:bottom w:val="single" w:sz="12" w:space="1" w:color="auto"/>
        </w:pBdr>
        <w:spacing w:after="120"/>
        <w:jc w:val="both"/>
        <w:rPr>
          <w:rFonts w:eastAsia="Calibri"/>
          <w:szCs w:val="24"/>
          <w:lang w:eastAsia="en-US"/>
        </w:rPr>
      </w:pPr>
      <w:r w:rsidRPr="00527524">
        <w:rPr>
          <w:rFonts w:eastAsia="Calibri"/>
          <w:szCs w:val="24"/>
          <w:lang w:eastAsia="en-US"/>
        </w:rPr>
        <w:t>Sizi</w:t>
      </w:r>
      <w:r w:rsidR="00CC6F47">
        <w:rPr>
          <w:rFonts w:eastAsia="Calibri"/>
          <w:szCs w:val="24"/>
          <w:lang w:eastAsia="en-US"/>
        </w:rPr>
        <w:t xml:space="preserve"> aşağıda künyesi belirtilen araştırmaya davet ediyoruz.</w:t>
      </w:r>
    </w:p>
    <w:p w:rsidR="00CC6F47" w:rsidRDefault="00CC6F47" w:rsidP="00CC6F47">
      <w:pPr>
        <w:pBdr>
          <w:bottom w:val="single" w:sz="12" w:space="1" w:color="auto"/>
        </w:pBdr>
        <w:spacing w:after="120"/>
        <w:jc w:val="both"/>
        <w:rPr>
          <w:rFonts w:eastAsia="Calibri"/>
          <w:szCs w:val="24"/>
          <w:lang w:eastAsia="en-US"/>
        </w:rPr>
      </w:pPr>
      <w:r>
        <w:rPr>
          <w:rFonts w:eastAsia="Calibri"/>
          <w:szCs w:val="24"/>
          <w:lang w:eastAsia="en-US"/>
        </w:rPr>
        <w:t xml:space="preserve">Araştırmanın Başlığı: </w:t>
      </w:r>
      <w:proofErr w:type="gramStart"/>
      <w:r>
        <w:rPr>
          <w:rFonts w:eastAsia="Calibri"/>
          <w:szCs w:val="24"/>
          <w:lang w:eastAsia="en-US"/>
        </w:rPr>
        <w:t>………………………….</w:t>
      </w:r>
      <w:proofErr w:type="gramEnd"/>
    </w:p>
    <w:p w:rsidR="00CC6F47" w:rsidRDefault="00CC6F47" w:rsidP="00CC6F47">
      <w:pPr>
        <w:pBdr>
          <w:bottom w:val="single" w:sz="12" w:space="1" w:color="auto"/>
        </w:pBdr>
        <w:spacing w:after="120"/>
        <w:jc w:val="both"/>
        <w:rPr>
          <w:rFonts w:eastAsia="Calibri"/>
          <w:szCs w:val="24"/>
          <w:lang w:eastAsia="en-US"/>
        </w:rPr>
      </w:pPr>
      <w:r>
        <w:rPr>
          <w:rFonts w:eastAsia="Calibri"/>
          <w:szCs w:val="24"/>
          <w:lang w:eastAsia="en-US"/>
        </w:rPr>
        <w:t>Araştırmanın Yürütücüsü</w:t>
      </w:r>
      <w:r w:rsidRPr="00CC6F47">
        <w:rPr>
          <w:rFonts w:eastAsia="Calibri"/>
          <w:szCs w:val="24"/>
          <w:lang w:eastAsia="en-US"/>
        </w:rPr>
        <w:t>/Sorumlusu</w:t>
      </w:r>
      <w:r>
        <w:rPr>
          <w:rFonts w:eastAsia="Calibri"/>
          <w:szCs w:val="24"/>
          <w:lang w:eastAsia="en-US"/>
        </w:rPr>
        <w:t xml:space="preserve"> veya Danışmanının Adı </w:t>
      </w:r>
      <w:r w:rsidR="007A4AA4">
        <w:rPr>
          <w:rFonts w:eastAsia="Calibri"/>
          <w:szCs w:val="24"/>
          <w:lang w:eastAsia="en-US"/>
        </w:rPr>
        <w:t>Soyadı</w:t>
      </w:r>
      <w:r>
        <w:rPr>
          <w:rFonts w:eastAsia="Calibri"/>
          <w:szCs w:val="24"/>
          <w:lang w:eastAsia="en-US"/>
        </w:rPr>
        <w:t xml:space="preserve">: </w:t>
      </w:r>
      <w:proofErr w:type="gramStart"/>
      <w:r w:rsidRPr="00527524">
        <w:rPr>
          <w:rFonts w:eastAsia="Calibri"/>
          <w:color w:val="A6A6A6"/>
          <w:szCs w:val="24"/>
          <w:lang w:eastAsia="en-US"/>
        </w:rPr>
        <w:t>………….……</w:t>
      </w:r>
      <w:proofErr w:type="gramEnd"/>
    </w:p>
    <w:p w:rsidR="00CC6F47" w:rsidRDefault="00CC6F47" w:rsidP="00CC6F47">
      <w:pPr>
        <w:pBdr>
          <w:bottom w:val="single" w:sz="12" w:space="1" w:color="auto"/>
        </w:pBdr>
        <w:spacing w:after="120"/>
        <w:jc w:val="both"/>
        <w:rPr>
          <w:rFonts w:eastAsia="Calibri"/>
          <w:szCs w:val="24"/>
          <w:lang w:eastAsia="en-US"/>
        </w:rPr>
      </w:pPr>
      <w:r>
        <w:rPr>
          <w:rFonts w:eastAsia="Calibri"/>
          <w:szCs w:val="24"/>
          <w:lang w:eastAsia="en-US"/>
        </w:rPr>
        <w:t>Diğer Araştırmacıların veya Öğrencinin/Öğrencilerin Ad(</w:t>
      </w:r>
      <w:proofErr w:type="spellStart"/>
      <w:r>
        <w:rPr>
          <w:rFonts w:eastAsia="Calibri"/>
          <w:szCs w:val="24"/>
          <w:lang w:eastAsia="en-US"/>
        </w:rPr>
        <w:t>lar</w:t>
      </w:r>
      <w:proofErr w:type="spellEnd"/>
      <w:r>
        <w:rPr>
          <w:rFonts w:eastAsia="Calibri"/>
          <w:szCs w:val="24"/>
          <w:lang w:eastAsia="en-US"/>
        </w:rPr>
        <w:t xml:space="preserve">)ı </w:t>
      </w:r>
      <w:proofErr w:type="spellStart"/>
      <w:r>
        <w:rPr>
          <w:rFonts w:eastAsia="Calibri"/>
          <w:szCs w:val="24"/>
          <w:lang w:eastAsia="en-US"/>
        </w:rPr>
        <w:t>Soyad</w:t>
      </w:r>
      <w:proofErr w:type="spellEnd"/>
      <w:r>
        <w:rPr>
          <w:rFonts w:eastAsia="Calibri"/>
          <w:szCs w:val="24"/>
          <w:lang w:eastAsia="en-US"/>
        </w:rPr>
        <w:t>(</w:t>
      </w:r>
      <w:proofErr w:type="spellStart"/>
      <w:r>
        <w:rPr>
          <w:rFonts w:eastAsia="Calibri"/>
          <w:szCs w:val="24"/>
          <w:lang w:eastAsia="en-US"/>
        </w:rPr>
        <w:t>lar</w:t>
      </w:r>
      <w:proofErr w:type="spellEnd"/>
      <w:r>
        <w:rPr>
          <w:rFonts w:eastAsia="Calibri"/>
          <w:szCs w:val="24"/>
          <w:lang w:eastAsia="en-US"/>
        </w:rPr>
        <w:t xml:space="preserve">)ı: </w:t>
      </w:r>
      <w:proofErr w:type="gramStart"/>
      <w:r w:rsidRPr="00527524">
        <w:rPr>
          <w:rFonts w:eastAsia="Calibri"/>
          <w:color w:val="A6A6A6"/>
          <w:szCs w:val="24"/>
          <w:lang w:eastAsia="en-US"/>
        </w:rPr>
        <w:t>………….……</w:t>
      </w:r>
      <w:proofErr w:type="gramEnd"/>
    </w:p>
    <w:p w:rsidR="00151ACF" w:rsidRPr="00151ACF" w:rsidRDefault="00151ACF" w:rsidP="00151ACF">
      <w:pPr>
        <w:pBdr>
          <w:bottom w:val="single" w:sz="12" w:space="1" w:color="auto"/>
        </w:pBdr>
        <w:spacing w:after="120"/>
        <w:jc w:val="both"/>
        <w:rPr>
          <w:rFonts w:eastAsia="Calibri"/>
          <w:szCs w:val="24"/>
          <w:lang w:eastAsia="en-US"/>
        </w:rPr>
      </w:pPr>
      <w:r w:rsidRPr="00151ACF">
        <w:rPr>
          <w:rFonts w:eastAsia="Calibri"/>
          <w:szCs w:val="24"/>
          <w:lang w:eastAsia="en-US"/>
        </w:rPr>
        <w:t xml:space="preserve">Araştırmada sizden tahminen ayırmanız istenen tahmini süre: </w:t>
      </w:r>
      <w:proofErr w:type="gramStart"/>
      <w:r w:rsidRPr="00151ACF">
        <w:rPr>
          <w:rFonts w:eastAsia="Calibri"/>
          <w:szCs w:val="24"/>
          <w:lang w:eastAsia="en-US"/>
        </w:rPr>
        <w:t>…...</w:t>
      </w:r>
      <w:proofErr w:type="gramEnd"/>
      <w:r w:rsidRPr="00151ACF">
        <w:rPr>
          <w:rFonts w:eastAsia="Calibri"/>
          <w:szCs w:val="24"/>
          <w:lang w:eastAsia="en-US"/>
        </w:rPr>
        <w:t xml:space="preserve">  (süreyi saat veya dakika olarak belirtebilirsiniz) </w:t>
      </w:r>
    </w:p>
    <w:p w:rsidR="00151ACF" w:rsidRDefault="00151ACF" w:rsidP="00151ACF">
      <w:pPr>
        <w:pBdr>
          <w:bottom w:val="single" w:sz="12" w:space="1" w:color="auto"/>
        </w:pBdr>
        <w:spacing w:after="120"/>
        <w:jc w:val="both"/>
        <w:rPr>
          <w:rFonts w:eastAsia="Calibri"/>
          <w:szCs w:val="24"/>
          <w:lang w:eastAsia="en-US"/>
        </w:rPr>
      </w:pPr>
      <w:r w:rsidRPr="00151ACF">
        <w:rPr>
          <w:rFonts w:eastAsia="Calibri"/>
          <w:szCs w:val="24"/>
          <w:lang w:eastAsia="en-US"/>
        </w:rPr>
        <w:t xml:space="preserve">Araştırmaya sizinle birlikte katılacak tahmini kişi sayısı:  </w:t>
      </w:r>
      <w:proofErr w:type="gramStart"/>
      <w:r w:rsidRPr="00151ACF">
        <w:rPr>
          <w:rFonts w:eastAsia="Calibri"/>
          <w:szCs w:val="24"/>
          <w:lang w:eastAsia="en-US"/>
        </w:rPr>
        <w:t>…….</w:t>
      </w:r>
      <w:proofErr w:type="gramEnd"/>
      <w:r w:rsidRPr="00151ACF">
        <w:rPr>
          <w:rFonts w:eastAsia="Calibri"/>
          <w:szCs w:val="24"/>
          <w:lang w:eastAsia="en-US"/>
        </w:rPr>
        <w:t xml:space="preserve"> </w:t>
      </w:r>
      <w:r w:rsidR="00F375CB">
        <w:rPr>
          <w:rFonts w:eastAsia="Calibri"/>
          <w:szCs w:val="24"/>
        </w:rPr>
        <w:t>(soruları cevaplayacak tahmini gönüllü &amp; katılımcı sayısı)</w:t>
      </w:r>
    </w:p>
    <w:p w:rsidR="00CC6F47" w:rsidRDefault="0030189C" w:rsidP="00151ACF">
      <w:pPr>
        <w:pBdr>
          <w:bottom w:val="single" w:sz="12" w:space="1" w:color="auto"/>
        </w:pBdr>
        <w:spacing w:after="120"/>
        <w:jc w:val="both"/>
        <w:rPr>
          <w:rFonts w:eastAsia="Calibri"/>
          <w:szCs w:val="24"/>
          <w:lang w:eastAsia="en-US"/>
        </w:rPr>
      </w:pPr>
      <w:r w:rsidRPr="00527524">
        <w:rPr>
          <w:rFonts w:eastAsia="Calibri"/>
          <w:szCs w:val="24"/>
          <w:lang w:eastAsia="en-US"/>
        </w:rPr>
        <w:t xml:space="preserve">Bu araştırmanın amacı </w:t>
      </w:r>
      <w:proofErr w:type="gramStart"/>
      <w:r w:rsidRPr="00527524">
        <w:rPr>
          <w:rFonts w:eastAsia="Calibri"/>
          <w:szCs w:val="24"/>
          <w:lang w:eastAsia="en-US"/>
        </w:rPr>
        <w:t>……………………………</w:t>
      </w:r>
      <w:proofErr w:type="gramEnd"/>
      <w:r w:rsidRPr="00527524">
        <w:rPr>
          <w:rFonts w:eastAsia="Calibri"/>
          <w:szCs w:val="24"/>
          <w:lang w:eastAsia="en-US"/>
        </w:rPr>
        <w:t>dir.</w:t>
      </w:r>
      <w:r w:rsidR="00CC6F47" w:rsidRPr="00527524">
        <w:rPr>
          <w:rFonts w:eastAsia="Calibri"/>
          <w:szCs w:val="24"/>
          <w:vertAlign w:val="superscript"/>
          <w:lang w:eastAsia="en-US"/>
        </w:rPr>
        <w:t>1</w:t>
      </w:r>
    </w:p>
    <w:p w:rsidR="00151ACF" w:rsidRDefault="00151ACF" w:rsidP="00CC6F47">
      <w:pPr>
        <w:pBdr>
          <w:bottom w:val="single" w:sz="12" w:space="1" w:color="auto"/>
        </w:pBdr>
        <w:spacing w:after="120"/>
        <w:jc w:val="both"/>
        <w:rPr>
          <w:rFonts w:eastAsia="Calibri"/>
          <w:szCs w:val="24"/>
          <w:lang w:eastAsia="en-US"/>
        </w:rPr>
      </w:pPr>
    </w:p>
    <w:p w:rsidR="0030189C" w:rsidRPr="00527524" w:rsidRDefault="0030189C" w:rsidP="00CC6F47">
      <w:pPr>
        <w:pBdr>
          <w:bottom w:val="single" w:sz="12" w:space="1" w:color="auto"/>
        </w:pBdr>
        <w:spacing w:after="120"/>
        <w:jc w:val="both"/>
        <w:rPr>
          <w:rFonts w:eastAsia="Calibri"/>
          <w:szCs w:val="24"/>
          <w:lang w:eastAsia="en-US"/>
        </w:rPr>
      </w:pPr>
      <w:r w:rsidRPr="00527524">
        <w:rPr>
          <w:rFonts w:eastAsia="Calibri"/>
          <w:szCs w:val="24"/>
          <w:lang w:eastAsia="en-US"/>
        </w:rPr>
        <w:t xml:space="preserve">Bu çalışmaya katılmak tamamen </w:t>
      </w:r>
      <w:r w:rsidRPr="00527524">
        <w:rPr>
          <w:rFonts w:eastAsia="Calibri"/>
          <w:b/>
          <w:szCs w:val="24"/>
          <w:u w:val="single"/>
          <w:lang w:eastAsia="en-US"/>
        </w:rPr>
        <w:t>gönüllülük</w:t>
      </w:r>
      <w:r w:rsidRPr="00527524">
        <w:rPr>
          <w:rFonts w:eastAsia="Calibri"/>
          <w:szCs w:val="24"/>
          <w:lang w:eastAsia="en-US"/>
        </w:rPr>
        <w:t xml:space="preserve"> esasına dayanmaktadır. Çalışmanın amacına ulaşması için sizden beklenen, bütün soruları eksiksiz, kimsenin baskısı veya telkini altında olmadan, size en uygun gelen cevapları içtenlikle verecek şekilde cevaplamanızdır. </w:t>
      </w:r>
      <w:r w:rsidRPr="00527524">
        <w:rPr>
          <w:rFonts w:eastAsia="Calibri"/>
          <w:bCs/>
          <w:szCs w:val="24"/>
          <w:lang w:eastAsia="en-US"/>
        </w:rPr>
        <w:t>Bu formu okuyup onaylamanız, araştırmaya katılmayı kabul ettiğiniz anlamına gelecektir.</w:t>
      </w:r>
      <w:r w:rsidRPr="00527524">
        <w:rPr>
          <w:rFonts w:eastAsia="Calibri"/>
          <w:szCs w:val="24"/>
          <w:lang w:eastAsia="en-US"/>
        </w:rPr>
        <w:t xml:space="preserve"> Ancak, çalışmaya katılmama veya katıldıktan sonra herhangi bir anda çalışmayı bırakma</w:t>
      </w:r>
      <w:r w:rsidRPr="00527524">
        <w:rPr>
          <w:rFonts w:eastAsia="Calibri"/>
          <w:b/>
          <w:szCs w:val="24"/>
          <w:lang w:eastAsia="en-US"/>
        </w:rPr>
        <w:t xml:space="preserve"> </w:t>
      </w:r>
      <w:r w:rsidRPr="00527524">
        <w:rPr>
          <w:rFonts w:eastAsia="Calibri"/>
          <w:szCs w:val="24"/>
          <w:lang w:eastAsia="en-US"/>
        </w:rPr>
        <w:t xml:space="preserve">hakkına da sahipsiniz. Bu çalışmadan elde edilecek bilgiler tamamen araştırma amacı ile kullanılacak olup kişisel bilgileriniz </w:t>
      </w:r>
      <w:r w:rsidRPr="00527524">
        <w:rPr>
          <w:rFonts w:eastAsia="Calibri"/>
          <w:b/>
          <w:szCs w:val="24"/>
          <w:u w:val="single"/>
          <w:lang w:eastAsia="en-US"/>
        </w:rPr>
        <w:t>gizli tutulacaktır</w:t>
      </w:r>
      <w:r w:rsidRPr="00527524">
        <w:rPr>
          <w:rFonts w:eastAsia="Calibri"/>
          <w:szCs w:val="24"/>
          <w:lang w:eastAsia="en-US"/>
        </w:rPr>
        <w:t xml:space="preserve">; ancak verileriniz yayın amacı ile kullanılabilir. İletişim bilgileriniz ise sadece izninize bağlı olarak ve farklı araştırmacıların sizinle iletişime geçebilmesi için “ortak katılımcı havuzuna” aktarılabilir. Eğer araştırmanın amacı ile ilgili verilen bu bilgiler dışında şimdi veya sonra daha fazla bilgiye ihtiyaç duyarsanız araştırmacıya şimdi sorabilir veya </w:t>
      </w:r>
      <w:proofErr w:type="gramStart"/>
      <w:r w:rsidRPr="00527524">
        <w:rPr>
          <w:rFonts w:eastAsia="Calibri"/>
          <w:szCs w:val="24"/>
          <w:lang w:eastAsia="en-US"/>
        </w:rPr>
        <w:t>..............................</w:t>
      </w:r>
      <w:proofErr w:type="gramEnd"/>
      <w:r w:rsidRPr="00527524">
        <w:rPr>
          <w:rFonts w:eastAsia="Calibri"/>
          <w:szCs w:val="24"/>
          <w:lang w:eastAsia="en-US"/>
        </w:rPr>
        <w:t xml:space="preserve"> e-posta adresi ve </w:t>
      </w:r>
      <w:proofErr w:type="gramStart"/>
      <w:r w:rsidRPr="00527524">
        <w:rPr>
          <w:rFonts w:eastAsia="Calibri"/>
          <w:szCs w:val="24"/>
          <w:lang w:eastAsia="en-US"/>
        </w:rPr>
        <w:t>…………......</w:t>
      </w:r>
      <w:proofErr w:type="gramEnd"/>
      <w:r w:rsidRPr="00527524">
        <w:rPr>
          <w:rFonts w:eastAsia="Calibri"/>
          <w:szCs w:val="24"/>
          <w:lang w:eastAsia="en-US"/>
        </w:rPr>
        <w:t xml:space="preserve"> </w:t>
      </w:r>
      <w:proofErr w:type="gramStart"/>
      <w:r w:rsidRPr="00527524">
        <w:rPr>
          <w:rFonts w:eastAsia="Calibri"/>
          <w:szCs w:val="24"/>
          <w:lang w:eastAsia="en-US"/>
        </w:rPr>
        <w:t>numaralı</w:t>
      </w:r>
      <w:proofErr w:type="gramEnd"/>
      <w:r w:rsidRPr="00527524">
        <w:rPr>
          <w:rFonts w:eastAsia="Calibri"/>
          <w:szCs w:val="24"/>
          <w:lang w:eastAsia="en-US"/>
        </w:rPr>
        <w:t xml:space="preserve"> telefondan ulaşabilirsiniz. Araştırma tamamlandığında genel/size özel sonuçların sizinle paylaşılmasını istiyorsanız lütfen araştırmacıya iletiniz.</w:t>
      </w:r>
    </w:p>
    <w:p w:rsidR="0030189C" w:rsidRPr="00527524" w:rsidRDefault="0030189C" w:rsidP="0030189C">
      <w:pPr>
        <w:pBdr>
          <w:bottom w:val="single" w:sz="12" w:space="1" w:color="auto"/>
        </w:pBdr>
        <w:spacing w:after="120"/>
        <w:jc w:val="both"/>
        <w:rPr>
          <w:rFonts w:eastAsia="Calibri"/>
          <w:szCs w:val="24"/>
          <w:lang w:eastAsia="en-US"/>
        </w:rPr>
      </w:pPr>
    </w:p>
    <w:p w:rsidR="0030189C" w:rsidRPr="00527524" w:rsidRDefault="00550169" w:rsidP="0030189C">
      <w:pPr>
        <w:spacing w:after="120"/>
        <w:ind w:firstLine="708"/>
        <w:contextualSpacing/>
        <w:jc w:val="both"/>
        <w:rPr>
          <w:rFonts w:eastAsia="Calibri"/>
          <w:szCs w:val="24"/>
          <w:lang w:eastAsia="en-US"/>
        </w:rPr>
      </w:pPr>
      <w:r w:rsidRPr="00550169">
        <w:rPr>
          <w:b/>
        </w:rPr>
        <w:t>Kişi ve kurumları aşağılayan, rencide eden veya hakaret içeren cevaplar değerlendirmeye alınmayacaktır.</w:t>
      </w:r>
      <w:r>
        <w:t xml:space="preserve"> </w:t>
      </w:r>
      <w:r w:rsidR="0030189C" w:rsidRPr="00527524">
        <w:rPr>
          <w:rFonts w:eastAsia="Calibri"/>
          <w:szCs w:val="24"/>
          <w:lang w:eastAsia="en-US"/>
        </w:rPr>
        <w:t xml:space="preserve">Yukarıda yer alan ve araştırmadan önce katılımcıya verilmesi gereken bilgileri okudum ve katılmam istenen çalışmanın kapsamını ve amacını, gönüllü olarak üzerime düşen sorumlulukları anladım. Çalışma hakkında yazılı ve sözlü açıklama aşağıda adı belirtilen araştırmacı/araştırmacılar tarafından yapıldı. Bana, çalışmanın muhtemel riskleri ve faydaları sözlü olarak da anlatıldı. Kişisel bilgilerimin özenle korunacağı konusunda yeterli güven verildi.  </w:t>
      </w:r>
    </w:p>
    <w:p w:rsidR="0030189C" w:rsidRPr="00527524" w:rsidRDefault="0030189C" w:rsidP="0030189C">
      <w:pPr>
        <w:spacing w:after="120"/>
        <w:ind w:firstLine="708"/>
        <w:contextualSpacing/>
        <w:jc w:val="both"/>
        <w:rPr>
          <w:rFonts w:eastAsia="Calibri"/>
          <w:szCs w:val="24"/>
          <w:lang w:eastAsia="en-US"/>
        </w:rPr>
      </w:pPr>
      <w:r w:rsidRPr="00527524">
        <w:rPr>
          <w:rFonts w:eastAsia="Calibri"/>
          <w:szCs w:val="24"/>
          <w:lang w:eastAsia="en-US"/>
        </w:rPr>
        <w:t>Bu koşullarda söz konusu araştırmaya kendi isteğimle, hiçbir baskı ve telkin</w:t>
      </w:r>
      <w:r w:rsidRPr="00527524">
        <w:rPr>
          <w:rFonts w:eastAsia="Calibri"/>
          <w:color w:val="FF0000"/>
          <w:szCs w:val="24"/>
          <w:lang w:eastAsia="en-US"/>
        </w:rPr>
        <w:t xml:space="preserve"> </w:t>
      </w:r>
      <w:r w:rsidRPr="00527524">
        <w:rPr>
          <w:rFonts w:eastAsia="Calibri"/>
          <w:szCs w:val="24"/>
          <w:lang w:eastAsia="en-US"/>
        </w:rPr>
        <w:t>olmaksızın katılmayı kabul ediyorum.</w:t>
      </w:r>
    </w:p>
    <w:p w:rsidR="0030189C" w:rsidRPr="00527524" w:rsidRDefault="0030189C" w:rsidP="0030189C">
      <w:pPr>
        <w:spacing w:after="120"/>
        <w:ind w:firstLine="708"/>
        <w:contextualSpacing/>
        <w:jc w:val="both"/>
        <w:rPr>
          <w:rFonts w:eastAsia="Calibri"/>
          <w:szCs w:val="24"/>
          <w:lang w:eastAsia="en-US"/>
        </w:rPr>
      </w:pPr>
    </w:p>
    <w:p w:rsidR="0030189C" w:rsidRPr="00527524" w:rsidRDefault="0030189C" w:rsidP="0030189C">
      <w:pPr>
        <w:spacing w:after="120"/>
        <w:ind w:firstLine="708"/>
        <w:contextualSpacing/>
        <w:jc w:val="both"/>
        <w:rPr>
          <w:rFonts w:eastAsia="Calibri"/>
          <w:b/>
          <w:i/>
          <w:szCs w:val="24"/>
          <w:lang w:eastAsia="en-US"/>
        </w:rPr>
      </w:pPr>
      <w:r w:rsidRPr="00527524">
        <w:rPr>
          <w:rFonts w:eastAsia="Calibri"/>
          <w:b/>
          <w:i/>
          <w:szCs w:val="24"/>
          <w:lang w:eastAsia="en-US"/>
        </w:rPr>
        <w:t>Katılımcılar İçin:</w:t>
      </w:r>
    </w:p>
    <w:p w:rsidR="0030189C" w:rsidRPr="00527524" w:rsidRDefault="0030189C" w:rsidP="0030189C">
      <w:pPr>
        <w:spacing w:after="120"/>
        <w:ind w:firstLine="708"/>
        <w:contextualSpacing/>
        <w:jc w:val="both"/>
        <w:rPr>
          <w:rFonts w:eastAsia="Calibri"/>
          <w:szCs w:val="24"/>
          <w:u w:val="single"/>
          <w:lang w:eastAsia="en-US"/>
        </w:rPr>
      </w:pPr>
      <w:r w:rsidRPr="00527524">
        <w:rPr>
          <w:rFonts w:eastAsia="Calibri"/>
          <w:szCs w:val="24"/>
          <w:u w:val="single"/>
          <w:lang w:eastAsia="en-US"/>
        </w:rPr>
        <w:t xml:space="preserve">Katılımcının </w:t>
      </w:r>
      <w:r w:rsidRPr="00527524">
        <w:rPr>
          <w:rFonts w:eastAsia="Calibri"/>
          <w:b/>
          <w:szCs w:val="24"/>
          <w:vertAlign w:val="superscript"/>
          <w:lang w:eastAsia="en-US"/>
        </w:rPr>
        <w:t>2</w:t>
      </w:r>
      <w:r w:rsidRPr="00527524">
        <w:rPr>
          <w:rFonts w:eastAsia="Calibri"/>
          <w:b/>
          <w:szCs w:val="24"/>
          <w:u w:val="single"/>
          <w:lang w:eastAsia="en-US"/>
        </w:rPr>
        <w:t>:</w:t>
      </w:r>
    </w:p>
    <w:p w:rsidR="0030189C" w:rsidRPr="00527524" w:rsidRDefault="0030189C" w:rsidP="0030189C">
      <w:pPr>
        <w:spacing w:after="120"/>
        <w:ind w:firstLine="708"/>
        <w:contextualSpacing/>
        <w:jc w:val="both"/>
        <w:rPr>
          <w:rFonts w:eastAsia="Calibri"/>
          <w:szCs w:val="24"/>
          <w:lang w:eastAsia="en-US"/>
        </w:rPr>
      </w:pPr>
      <w:r w:rsidRPr="00527524">
        <w:rPr>
          <w:rFonts w:eastAsia="Calibri"/>
          <w:szCs w:val="24"/>
          <w:lang w:eastAsia="en-US"/>
        </w:rPr>
        <w:t xml:space="preserve">Adı-Soyadı: </w:t>
      </w:r>
    </w:p>
    <w:p w:rsidR="0030189C" w:rsidRPr="00527524" w:rsidRDefault="0030189C" w:rsidP="0030189C">
      <w:pPr>
        <w:spacing w:after="120"/>
        <w:ind w:firstLine="708"/>
        <w:contextualSpacing/>
        <w:jc w:val="both"/>
        <w:rPr>
          <w:rFonts w:eastAsia="Calibri"/>
          <w:szCs w:val="24"/>
          <w:lang w:eastAsia="en-US"/>
        </w:rPr>
      </w:pPr>
      <w:r w:rsidRPr="00527524">
        <w:rPr>
          <w:rFonts w:eastAsia="Calibri"/>
          <w:szCs w:val="24"/>
          <w:lang w:eastAsia="en-US"/>
        </w:rPr>
        <w:t>İmzası: İletişim Bilgileri: e-posta:</w:t>
      </w:r>
      <w:r w:rsidRPr="00527524">
        <w:rPr>
          <w:rFonts w:eastAsia="Calibri"/>
          <w:szCs w:val="24"/>
          <w:lang w:eastAsia="en-US"/>
        </w:rPr>
        <w:tab/>
      </w:r>
      <w:r w:rsidRPr="00527524">
        <w:rPr>
          <w:rFonts w:eastAsia="Calibri"/>
          <w:szCs w:val="24"/>
          <w:lang w:eastAsia="en-US"/>
        </w:rPr>
        <w:tab/>
      </w:r>
      <w:r w:rsidRPr="00527524">
        <w:rPr>
          <w:rFonts w:eastAsia="Calibri"/>
          <w:szCs w:val="24"/>
          <w:lang w:eastAsia="en-US"/>
        </w:rPr>
        <w:tab/>
      </w:r>
      <w:r w:rsidRPr="00527524">
        <w:rPr>
          <w:rFonts w:eastAsia="Calibri"/>
          <w:szCs w:val="24"/>
          <w:lang w:eastAsia="en-US"/>
        </w:rPr>
        <w:tab/>
        <w:t xml:space="preserve">      Telefon:</w:t>
      </w:r>
    </w:p>
    <w:p w:rsidR="0030189C" w:rsidRPr="00527524" w:rsidRDefault="0030189C" w:rsidP="0030189C">
      <w:pPr>
        <w:spacing w:after="120"/>
        <w:ind w:firstLine="708"/>
        <w:jc w:val="both"/>
        <w:rPr>
          <w:rFonts w:eastAsia="Calibri"/>
          <w:b/>
          <w:i/>
          <w:szCs w:val="24"/>
          <w:u w:val="single"/>
          <w:lang w:eastAsia="en-US"/>
        </w:rPr>
      </w:pPr>
    </w:p>
    <w:p w:rsidR="0030189C" w:rsidRPr="00527524" w:rsidRDefault="0030189C" w:rsidP="0030189C">
      <w:pPr>
        <w:spacing w:after="120"/>
        <w:ind w:firstLine="708"/>
        <w:jc w:val="both"/>
        <w:rPr>
          <w:rFonts w:eastAsia="Calibri"/>
          <w:szCs w:val="24"/>
          <w:u w:val="single"/>
          <w:lang w:eastAsia="en-US"/>
        </w:rPr>
      </w:pPr>
      <w:r w:rsidRPr="00527524">
        <w:rPr>
          <w:rFonts w:eastAsia="Calibri"/>
          <w:b/>
          <w:i/>
          <w:szCs w:val="24"/>
          <w:u w:val="single"/>
          <w:lang w:eastAsia="en-US"/>
        </w:rPr>
        <w:t>Velayet veya Vesayet Altında Bulunanlar İçin;</w:t>
      </w:r>
    </w:p>
    <w:p w:rsidR="0030189C" w:rsidRPr="00527524" w:rsidRDefault="0030189C" w:rsidP="0030189C">
      <w:pPr>
        <w:spacing w:after="120"/>
        <w:ind w:firstLine="708"/>
        <w:jc w:val="both"/>
        <w:rPr>
          <w:rFonts w:eastAsia="Calibri"/>
          <w:szCs w:val="24"/>
          <w:u w:val="single"/>
          <w:lang w:eastAsia="en-US"/>
        </w:rPr>
      </w:pPr>
      <w:r w:rsidRPr="00527524">
        <w:rPr>
          <w:rFonts w:eastAsia="Calibri"/>
          <w:szCs w:val="24"/>
          <w:u w:val="single"/>
          <w:lang w:eastAsia="en-US"/>
        </w:rPr>
        <w:t xml:space="preserve">Veli veya Vasisinin </w:t>
      </w:r>
    </w:p>
    <w:p w:rsidR="0030189C" w:rsidRPr="00527524" w:rsidRDefault="0030189C" w:rsidP="0030189C">
      <w:pPr>
        <w:spacing w:after="120"/>
        <w:ind w:firstLine="709"/>
        <w:contextualSpacing/>
        <w:jc w:val="both"/>
        <w:rPr>
          <w:rFonts w:eastAsia="Calibri"/>
          <w:szCs w:val="24"/>
          <w:lang w:eastAsia="en-US"/>
        </w:rPr>
      </w:pPr>
      <w:r w:rsidRPr="00527524">
        <w:rPr>
          <w:rFonts w:eastAsia="Calibri"/>
          <w:szCs w:val="24"/>
          <w:lang w:eastAsia="en-US"/>
        </w:rPr>
        <w:t xml:space="preserve">Adı Soyadı: </w:t>
      </w:r>
    </w:p>
    <w:p w:rsidR="0030189C" w:rsidRPr="00527524" w:rsidRDefault="0030189C" w:rsidP="0030189C">
      <w:pPr>
        <w:spacing w:after="120"/>
        <w:ind w:firstLine="709"/>
        <w:contextualSpacing/>
        <w:jc w:val="both"/>
        <w:rPr>
          <w:rFonts w:eastAsia="Calibri"/>
          <w:szCs w:val="24"/>
          <w:lang w:eastAsia="en-US"/>
        </w:rPr>
      </w:pPr>
      <w:r w:rsidRPr="00527524">
        <w:rPr>
          <w:rFonts w:eastAsia="Calibri"/>
          <w:szCs w:val="24"/>
          <w:lang w:eastAsia="en-US"/>
        </w:rPr>
        <w:t>İmzası:</w:t>
      </w:r>
    </w:p>
    <w:p w:rsidR="0030189C" w:rsidRPr="00527524" w:rsidRDefault="0030189C" w:rsidP="0030189C">
      <w:pPr>
        <w:spacing w:after="120"/>
        <w:ind w:firstLine="709"/>
        <w:jc w:val="both"/>
        <w:rPr>
          <w:rFonts w:eastAsia="Calibri"/>
          <w:szCs w:val="24"/>
          <w:u w:val="single"/>
          <w:lang w:eastAsia="en-US"/>
        </w:rPr>
      </w:pPr>
      <w:r w:rsidRPr="00527524">
        <w:rPr>
          <w:rFonts w:eastAsia="Calibri"/>
          <w:szCs w:val="24"/>
          <w:u w:val="single"/>
          <w:lang w:eastAsia="en-US"/>
        </w:rPr>
        <w:lastRenderedPageBreak/>
        <w:t>Araştırmacının</w:t>
      </w:r>
    </w:p>
    <w:p w:rsidR="0030189C" w:rsidRPr="00527524" w:rsidRDefault="0030189C" w:rsidP="0030189C">
      <w:pPr>
        <w:spacing w:after="120"/>
        <w:ind w:firstLine="709"/>
        <w:contextualSpacing/>
        <w:jc w:val="both"/>
        <w:rPr>
          <w:rFonts w:eastAsia="Calibri"/>
          <w:szCs w:val="24"/>
          <w:lang w:eastAsia="en-US"/>
        </w:rPr>
      </w:pPr>
      <w:r w:rsidRPr="00527524">
        <w:rPr>
          <w:rFonts w:eastAsia="Calibri"/>
          <w:szCs w:val="24"/>
          <w:lang w:eastAsia="en-US"/>
        </w:rPr>
        <w:t xml:space="preserve">Adı-Soyadı: </w:t>
      </w:r>
    </w:p>
    <w:p w:rsidR="0030189C" w:rsidRPr="00527524" w:rsidRDefault="0030189C" w:rsidP="0030189C">
      <w:pPr>
        <w:spacing w:after="120"/>
        <w:ind w:firstLine="709"/>
        <w:contextualSpacing/>
        <w:jc w:val="both"/>
        <w:rPr>
          <w:rFonts w:eastAsia="Calibri"/>
          <w:szCs w:val="24"/>
          <w:lang w:eastAsia="en-US"/>
        </w:rPr>
      </w:pPr>
      <w:r w:rsidRPr="00527524">
        <w:rPr>
          <w:rFonts w:eastAsia="Calibri"/>
          <w:szCs w:val="24"/>
          <w:lang w:eastAsia="en-US"/>
        </w:rPr>
        <w:t>İmzası:</w:t>
      </w:r>
    </w:p>
    <w:p w:rsidR="0030189C" w:rsidRPr="00527524" w:rsidRDefault="0030189C" w:rsidP="0030189C">
      <w:pPr>
        <w:pBdr>
          <w:bottom w:val="single" w:sz="12" w:space="1" w:color="auto"/>
        </w:pBdr>
        <w:spacing w:after="200" w:line="276" w:lineRule="auto"/>
        <w:contextualSpacing/>
        <w:jc w:val="both"/>
        <w:rPr>
          <w:rFonts w:eastAsia="Calibri"/>
          <w:sz w:val="22"/>
          <w:szCs w:val="22"/>
          <w:lang w:eastAsia="en-US"/>
        </w:rPr>
      </w:pPr>
    </w:p>
    <w:p w:rsidR="0030189C" w:rsidRPr="00527524" w:rsidRDefault="0030189C" w:rsidP="0030189C">
      <w:pPr>
        <w:spacing w:after="200" w:line="276" w:lineRule="auto"/>
        <w:contextualSpacing/>
        <w:jc w:val="both"/>
        <w:rPr>
          <w:rFonts w:eastAsia="Calibri"/>
          <w:sz w:val="22"/>
          <w:szCs w:val="22"/>
          <w:lang w:eastAsia="en-US"/>
        </w:rPr>
      </w:pPr>
    </w:p>
    <w:p w:rsidR="0030189C" w:rsidRPr="00527524" w:rsidRDefault="0030189C" w:rsidP="0030189C">
      <w:pPr>
        <w:spacing w:after="200" w:line="360" w:lineRule="auto"/>
        <w:ind w:firstLine="720"/>
        <w:contextualSpacing/>
        <w:jc w:val="both"/>
        <w:rPr>
          <w:rFonts w:eastAsia="Calibri"/>
          <w:bCs/>
          <w:color w:val="000000"/>
          <w:sz w:val="18"/>
          <w:szCs w:val="18"/>
          <w:lang w:eastAsia="en-US"/>
        </w:rPr>
      </w:pPr>
      <w:r w:rsidRPr="00527524">
        <w:rPr>
          <w:rFonts w:eastAsia="Calibri"/>
          <w:b/>
          <w:sz w:val="18"/>
          <w:szCs w:val="18"/>
          <w:vertAlign w:val="superscript"/>
          <w:lang w:eastAsia="en-US"/>
        </w:rPr>
        <w:t>1</w:t>
      </w:r>
      <w:r w:rsidRPr="00527524">
        <w:rPr>
          <w:rFonts w:eastAsia="Calibri"/>
          <w:sz w:val="18"/>
          <w:szCs w:val="18"/>
          <w:lang w:eastAsia="en-US"/>
        </w:rPr>
        <w:t>Bu cümle yalnızca bir örnek olup bu cümlede a</w:t>
      </w:r>
      <w:r w:rsidRPr="00527524">
        <w:rPr>
          <w:rFonts w:eastAsia="Calibri"/>
          <w:bCs/>
          <w:color w:val="000000"/>
          <w:sz w:val="18"/>
          <w:szCs w:val="18"/>
          <w:lang w:eastAsia="en-US"/>
        </w:rPr>
        <w:t xml:space="preserve">raştırmanın amacının ve gerekiyorsa nasıl yapılacağının (örneğin </w:t>
      </w:r>
      <w:proofErr w:type="spellStart"/>
      <w:r w:rsidRPr="00527524">
        <w:rPr>
          <w:rFonts w:eastAsia="Calibri"/>
          <w:bCs/>
          <w:color w:val="000000"/>
          <w:sz w:val="18"/>
          <w:szCs w:val="18"/>
          <w:lang w:eastAsia="en-US"/>
        </w:rPr>
        <w:t>psikometrik</w:t>
      </w:r>
      <w:proofErr w:type="spellEnd"/>
      <w:r w:rsidRPr="00527524">
        <w:rPr>
          <w:rFonts w:eastAsia="Calibri"/>
          <w:bCs/>
          <w:color w:val="000000"/>
          <w:sz w:val="18"/>
          <w:szCs w:val="18"/>
          <w:lang w:eastAsia="en-US"/>
        </w:rPr>
        <w:t xml:space="preserve"> test mi, öyle ise kaç soru sorulacağı veya kaç ölçekten oluştuğu; ses kaydı, görüntü alımı, gözlem gibi işlemleri mi içerdiği ve ne kadar süreceği gibi) </w:t>
      </w:r>
      <w:r w:rsidR="006B09F6">
        <w:rPr>
          <w:rFonts w:eastAsia="Calibri"/>
          <w:bCs/>
          <w:color w:val="000000"/>
          <w:sz w:val="18"/>
          <w:szCs w:val="18"/>
          <w:lang w:eastAsia="en-US"/>
        </w:rPr>
        <w:t>üç</w:t>
      </w:r>
      <w:r w:rsidRPr="00527524">
        <w:rPr>
          <w:rFonts w:eastAsia="Calibri"/>
          <w:bCs/>
          <w:color w:val="000000"/>
          <w:sz w:val="18"/>
          <w:szCs w:val="18"/>
          <w:lang w:eastAsia="en-US"/>
        </w:rPr>
        <w:t xml:space="preserve"> cümleyi geçmeyecek şekilde kısaca anlatılması beklenilmektedir.</w:t>
      </w:r>
      <w:r w:rsidR="006B09F6" w:rsidRPr="006B09F6">
        <w:t xml:space="preserve"> </w:t>
      </w:r>
    </w:p>
    <w:p w:rsidR="0030189C" w:rsidRPr="00527524" w:rsidRDefault="0030189C" w:rsidP="0030189C">
      <w:pPr>
        <w:spacing w:line="360" w:lineRule="auto"/>
        <w:ind w:firstLine="720"/>
        <w:jc w:val="both"/>
        <w:rPr>
          <w:sz w:val="18"/>
          <w:szCs w:val="18"/>
          <w:lang w:eastAsia="en-US"/>
        </w:rPr>
      </w:pPr>
      <w:r w:rsidRPr="00527524">
        <w:rPr>
          <w:b/>
          <w:sz w:val="18"/>
          <w:szCs w:val="18"/>
          <w:vertAlign w:val="superscript"/>
          <w:lang w:val="x-none" w:eastAsia="en-US"/>
        </w:rPr>
        <w:t>2</w:t>
      </w:r>
      <w:r w:rsidRPr="00527524">
        <w:rPr>
          <w:sz w:val="18"/>
          <w:szCs w:val="18"/>
          <w:lang w:val="x-none" w:eastAsia="en-US"/>
        </w:rPr>
        <w:t xml:space="preserve">İmza bölümünde ideal olan katılımcının kendisinin imzasının alınmasıdır. Bu durumda onam formunu katılımcı ve araştırmacı imzalar. </w:t>
      </w:r>
    </w:p>
    <w:p w:rsidR="0030189C" w:rsidRPr="00527524" w:rsidRDefault="0030189C" w:rsidP="0030189C">
      <w:pPr>
        <w:spacing w:line="360" w:lineRule="auto"/>
        <w:ind w:firstLine="720"/>
        <w:jc w:val="both"/>
        <w:rPr>
          <w:sz w:val="18"/>
          <w:szCs w:val="18"/>
          <w:lang w:eastAsia="en-US"/>
        </w:rPr>
      </w:pPr>
      <w:r w:rsidRPr="00527524">
        <w:rPr>
          <w:sz w:val="18"/>
          <w:szCs w:val="18"/>
          <w:lang w:eastAsia="en-US"/>
        </w:rPr>
        <w:t xml:space="preserve">Verilerin yüz yüze iletişim içermeyen; a) Internet ortamında toplanması durumunda katılımcıların uygulama materyallerine erişebilmesi için, </w:t>
      </w:r>
      <w:proofErr w:type="gramStart"/>
      <w:r w:rsidRPr="00527524">
        <w:rPr>
          <w:sz w:val="18"/>
          <w:szCs w:val="18"/>
          <w:lang w:eastAsia="en-US"/>
        </w:rPr>
        <w:t>online</w:t>
      </w:r>
      <w:proofErr w:type="gramEnd"/>
      <w:r w:rsidRPr="00527524">
        <w:rPr>
          <w:sz w:val="18"/>
          <w:szCs w:val="18"/>
          <w:lang w:eastAsia="en-US"/>
        </w:rPr>
        <w:t xml:space="preserve"> sistemde sunulan bilgilendirilmiş onam formunu okuyup araştırmaya katılmayı onayladıklarına dair ilgili kutucuğu işaretlemeleri gerekmektedir. Bu işaretleme katılımcıların onam imzaları yerine geçer. Katılımcılar onam formunun sonundaki “araştırmaya katılmayı kabul ettiklerine dair” ilgili kutucuğu işaretlemedikleri takdirde onay vermemiş sayılırlar ve bu durumda araştırmaya devam edilmez. b) Telefonla uygulamalarda ise araştırmacı araştırma sorularına geçmeden önce Bilgilendirilmiş Onam Formundaki bilgileri katılımcıya sesli olarak okur. Bu durumda katılımcının sözlü onayı imza yerine geçer. Telefonda bu sözlü onay alınmadığı takdirde uygulamaya geçilmez.  Hem Internet, hem telefon hem de benzeri yüz yüze iletişimin olmadığı ortamlarda yapılan uygulamalarda katılımcı onay vermediği takdirde bir şahidin onayına başvurulmaksızın uygulamaya devam edilmez.</w:t>
      </w:r>
    </w:p>
    <w:p w:rsidR="0030189C" w:rsidRPr="00527524" w:rsidRDefault="0030189C" w:rsidP="0030189C">
      <w:pPr>
        <w:spacing w:line="360" w:lineRule="auto"/>
        <w:ind w:firstLine="720"/>
        <w:jc w:val="both"/>
        <w:rPr>
          <w:sz w:val="18"/>
          <w:szCs w:val="18"/>
          <w:lang w:eastAsia="en-US"/>
        </w:rPr>
      </w:pPr>
    </w:p>
    <w:p w:rsidR="0030189C" w:rsidRPr="00527524" w:rsidRDefault="0030189C" w:rsidP="0030189C">
      <w:pPr>
        <w:spacing w:line="360" w:lineRule="auto"/>
        <w:ind w:firstLine="720"/>
        <w:jc w:val="both"/>
        <w:rPr>
          <w:sz w:val="18"/>
          <w:szCs w:val="18"/>
          <w:lang w:eastAsia="en-US"/>
        </w:rPr>
      </w:pPr>
      <w:r w:rsidRPr="00527524">
        <w:rPr>
          <w:sz w:val="18"/>
          <w:szCs w:val="18"/>
          <w:lang w:eastAsia="en-US"/>
        </w:rPr>
        <w:t xml:space="preserve">Eğer veriler okullarda, kurumlarda vb. ortamlarda aynı anda birden fazla kişiden grup uygulaması şeklinde toplanacaksa, yine tercihen tüm katılımcıların onam formlarını bireysel olarak imzalamaları istenir.  </w:t>
      </w:r>
      <w:r w:rsidRPr="00527524">
        <w:rPr>
          <w:color w:val="000000"/>
          <w:sz w:val="18"/>
          <w:szCs w:val="18"/>
          <w:lang w:eastAsia="en-US"/>
        </w:rPr>
        <w:t xml:space="preserve">Ancak katılımcı sayısının fazlalığı ve bununla birlikte zamanın kısıtlılığı gibi durumlar söz konusu olduğunda araştırmacı tüm gruba onam formundaki bilgileri tek seferde sözlü olarak okumayı ve bir imza listesi dolaştırarak katılımcıların araştırmaya katılmayı kabul ettiklerine dair bu listeye imza atmalarını tercih edebilir. Grup çalışmasında da tercih edilen katılımcının kendisinin imzasıdır, ancak araştırıcının etik kurula tanımlaması gereken ender durumlarda ise şahit, grup adına da imza atabilir. Fakat grup ortamında herkes çalışmaya katılmayı </w:t>
      </w:r>
      <w:r w:rsidRPr="00527524">
        <w:rPr>
          <w:sz w:val="18"/>
          <w:szCs w:val="18"/>
          <w:lang w:eastAsia="en-US"/>
        </w:rPr>
        <w:t xml:space="preserve">kabul etmeyebilir. Bu durumda sadece araştırmaya katılmayı isteyenlerin çalışmaya alınması ve bu kişiler adına toplu imza alınması gerekmektedir. </w:t>
      </w:r>
    </w:p>
    <w:p w:rsidR="0030189C" w:rsidRPr="00452259" w:rsidRDefault="0030189C" w:rsidP="0030189C">
      <w:pPr>
        <w:spacing w:before="60" w:line="360" w:lineRule="auto"/>
        <w:ind w:firstLine="708"/>
        <w:jc w:val="both"/>
        <w:rPr>
          <w:sz w:val="18"/>
          <w:szCs w:val="18"/>
          <w:lang w:eastAsia="en-US"/>
        </w:rPr>
      </w:pPr>
      <w:r w:rsidRPr="00527524">
        <w:rPr>
          <w:b/>
          <w:sz w:val="18"/>
          <w:szCs w:val="18"/>
          <w:lang w:val="x-none" w:eastAsia="en-US"/>
        </w:rPr>
        <w:t>NOT:</w:t>
      </w:r>
      <w:r w:rsidRPr="00527524">
        <w:rPr>
          <w:b/>
          <w:sz w:val="18"/>
          <w:szCs w:val="18"/>
          <w:vertAlign w:val="superscript"/>
          <w:lang w:val="x-none" w:eastAsia="en-US"/>
        </w:rPr>
        <w:t xml:space="preserve"> </w:t>
      </w:r>
      <w:r w:rsidRPr="00527524">
        <w:rPr>
          <w:sz w:val="18"/>
          <w:szCs w:val="18"/>
          <w:lang w:val="x-none" w:eastAsia="en-US"/>
        </w:rPr>
        <w:t>Araştırmacıdan</w:t>
      </w:r>
      <w:r w:rsidRPr="00527524">
        <w:rPr>
          <w:sz w:val="18"/>
          <w:szCs w:val="18"/>
          <w:lang w:eastAsia="en-US"/>
        </w:rPr>
        <w:t>,</w:t>
      </w:r>
      <w:r w:rsidRPr="00527524">
        <w:rPr>
          <w:sz w:val="18"/>
          <w:szCs w:val="18"/>
          <w:lang w:val="x-none" w:eastAsia="en-US"/>
        </w:rPr>
        <w:t xml:space="preserve"> onam formun</w:t>
      </w:r>
      <w:r w:rsidRPr="00527524">
        <w:rPr>
          <w:sz w:val="18"/>
          <w:szCs w:val="18"/>
          <w:lang w:eastAsia="en-US"/>
        </w:rPr>
        <w:t>un</w:t>
      </w:r>
      <w:r w:rsidRPr="00527524">
        <w:rPr>
          <w:sz w:val="18"/>
          <w:szCs w:val="18"/>
          <w:lang w:val="x-none" w:eastAsia="en-US"/>
        </w:rPr>
        <w:t xml:space="preserve"> </w:t>
      </w:r>
      <w:r w:rsidRPr="00527524">
        <w:rPr>
          <w:sz w:val="18"/>
          <w:szCs w:val="18"/>
          <w:lang w:eastAsia="en-US"/>
        </w:rPr>
        <w:t>imza kısmında bulunan</w:t>
      </w:r>
      <w:r w:rsidRPr="00527524">
        <w:rPr>
          <w:sz w:val="18"/>
          <w:szCs w:val="18"/>
          <w:lang w:val="x-none" w:eastAsia="en-US"/>
        </w:rPr>
        <w:t xml:space="preserve"> ikili seç</w:t>
      </w:r>
      <w:r w:rsidRPr="00527524">
        <w:rPr>
          <w:sz w:val="18"/>
          <w:szCs w:val="18"/>
          <w:lang w:eastAsia="en-US"/>
        </w:rPr>
        <w:t>enekten</w:t>
      </w:r>
      <w:r w:rsidRPr="00527524">
        <w:rPr>
          <w:sz w:val="18"/>
          <w:szCs w:val="18"/>
          <w:lang w:val="x-none" w:eastAsia="en-US"/>
        </w:rPr>
        <w:t xml:space="preserve"> çalışması</w:t>
      </w:r>
      <w:r w:rsidRPr="00527524">
        <w:rPr>
          <w:sz w:val="18"/>
          <w:szCs w:val="18"/>
          <w:lang w:eastAsia="en-US"/>
        </w:rPr>
        <w:t>na</w:t>
      </w:r>
      <w:r w:rsidRPr="00527524">
        <w:rPr>
          <w:sz w:val="18"/>
          <w:szCs w:val="18"/>
          <w:lang w:val="x-none" w:eastAsia="en-US"/>
        </w:rPr>
        <w:t xml:space="preserve"> </w:t>
      </w:r>
      <w:r w:rsidRPr="00527524">
        <w:rPr>
          <w:sz w:val="18"/>
          <w:szCs w:val="18"/>
          <w:lang w:eastAsia="en-US"/>
        </w:rPr>
        <w:t xml:space="preserve"> </w:t>
      </w:r>
      <w:r w:rsidRPr="00527524">
        <w:rPr>
          <w:sz w:val="18"/>
          <w:szCs w:val="18"/>
          <w:lang w:val="x-none" w:eastAsia="en-US"/>
        </w:rPr>
        <w:t xml:space="preserve">uygun </w:t>
      </w:r>
      <w:r w:rsidRPr="00527524">
        <w:rPr>
          <w:sz w:val="18"/>
          <w:szCs w:val="18"/>
          <w:lang w:eastAsia="en-US"/>
        </w:rPr>
        <w:t xml:space="preserve">olan </w:t>
      </w:r>
      <w:r w:rsidRPr="00527524">
        <w:rPr>
          <w:sz w:val="18"/>
          <w:szCs w:val="18"/>
          <w:lang w:val="x-none" w:eastAsia="en-US"/>
        </w:rPr>
        <w:t xml:space="preserve">alternatifi </w:t>
      </w:r>
      <w:r w:rsidRPr="00527524">
        <w:rPr>
          <w:sz w:val="18"/>
          <w:szCs w:val="18"/>
          <w:lang w:eastAsia="en-US"/>
        </w:rPr>
        <w:t xml:space="preserve">yazması </w:t>
      </w:r>
      <w:r w:rsidRPr="00527524">
        <w:rPr>
          <w:sz w:val="18"/>
          <w:szCs w:val="18"/>
          <w:lang w:val="x-none" w:eastAsia="en-US"/>
        </w:rPr>
        <w:t>ve formda yer alan boşlukları çalışmasına uy</w:t>
      </w:r>
      <w:r w:rsidRPr="00527524">
        <w:rPr>
          <w:sz w:val="18"/>
          <w:szCs w:val="18"/>
          <w:lang w:eastAsia="en-US"/>
        </w:rPr>
        <w:t>arlamak yoluyla</w:t>
      </w:r>
      <w:r w:rsidRPr="00527524">
        <w:rPr>
          <w:sz w:val="18"/>
          <w:szCs w:val="18"/>
          <w:lang w:val="x-none" w:eastAsia="en-US"/>
        </w:rPr>
        <w:t xml:space="preserve"> onam formun</w:t>
      </w:r>
      <w:r w:rsidRPr="00527524">
        <w:rPr>
          <w:sz w:val="18"/>
          <w:szCs w:val="18"/>
          <w:lang w:eastAsia="en-US"/>
        </w:rPr>
        <w:t>a</w:t>
      </w:r>
      <w:r w:rsidRPr="00527524">
        <w:rPr>
          <w:sz w:val="18"/>
          <w:szCs w:val="18"/>
          <w:lang w:val="x-none" w:eastAsia="en-US"/>
        </w:rPr>
        <w:t xml:space="preserve"> son hal</w:t>
      </w:r>
      <w:r w:rsidRPr="00527524">
        <w:rPr>
          <w:sz w:val="18"/>
          <w:szCs w:val="18"/>
          <w:lang w:eastAsia="en-US"/>
        </w:rPr>
        <w:t>ini vermesi ve bu şekliyle</w:t>
      </w:r>
      <w:r w:rsidRPr="00527524">
        <w:rPr>
          <w:sz w:val="18"/>
          <w:szCs w:val="18"/>
          <w:lang w:val="x-none" w:eastAsia="en-US"/>
        </w:rPr>
        <w:t xml:space="preserve"> </w:t>
      </w:r>
      <w:r w:rsidRPr="00527524">
        <w:rPr>
          <w:sz w:val="18"/>
          <w:szCs w:val="18"/>
          <w:lang w:eastAsia="en-US"/>
        </w:rPr>
        <w:t xml:space="preserve">formu </w:t>
      </w:r>
      <w:r w:rsidRPr="00527524">
        <w:rPr>
          <w:sz w:val="18"/>
          <w:szCs w:val="18"/>
          <w:lang w:val="x-none" w:eastAsia="en-US"/>
        </w:rPr>
        <w:t>göndermesi beklenilmektedir.</w:t>
      </w:r>
      <w:r w:rsidRPr="00452259">
        <w:rPr>
          <w:sz w:val="18"/>
          <w:szCs w:val="18"/>
          <w:lang w:val="x-none" w:eastAsia="en-US"/>
        </w:rPr>
        <w:t xml:space="preserve"> </w:t>
      </w:r>
    </w:p>
    <w:p w:rsidR="0030189C" w:rsidRPr="00452259" w:rsidRDefault="0030189C" w:rsidP="0030189C">
      <w:pPr>
        <w:spacing w:after="200" w:line="276" w:lineRule="auto"/>
        <w:rPr>
          <w:rFonts w:ascii="Calibri" w:eastAsia="Calibri" w:hAnsi="Calibri"/>
          <w:sz w:val="22"/>
          <w:szCs w:val="22"/>
          <w:lang w:eastAsia="en-US"/>
        </w:rPr>
      </w:pPr>
    </w:p>
    <w:p w:rsidR="0030189C" w:rsidRPr="00452259" w:rsidRDefault="0030189C" w:rsidP="0030189C">
      <w:pPr>
        <w:spacing w:after="200" w:line="276" w:lineRule="auto"/>
        <w:rPr>
          <w:rFonts w:ascii="Calibri" w:eastAsia="Calibri" w:hAnsi="Calibri"/>
          <w:sz w:val="22"/>
          <w:szCs w:val="22"/>
          <w:lang w:eastAsia="en-US"/>
        </w:rPr>
      </w:pPr>
    </w:p>
    <w:p w:rsidR="0030189C" w:rsidRPr="00C61AA1" w:rsidRDefault="0030189C" w:rsidP="0030189C">
      <w:pPr>
        <w:rPr>
          <w:rFonts w:cs="Calibri"/>
          <w:b/>
          <w:szCs w:val="24"/>
          <w:lang w:eastAsia="ar-SA"/>
        </w:rPr>
      </w:pPr>
    </w:p>
    <w:p w:rsidR="00437C5B" w:rsidRDefault="0068051C"/>
    <w:sectPr w:rsidR="00437C5B" w:rsidSect="007F5F9B">
      <w:headerReference w:type="default" r:id="rId7"/>
      <w:footerReference w:type="even" r:id="rId8"/>
      <w:footerReference w:type="default" r:id="rId9"/>
      <w:pgSz w:w="11906" w:h="16838" w:code="9"/>
      <w:pgMar w:top="1021" w:right="1191" w:bottom="1021" w:left="119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3AE" w:rsidRDefault="005903AE">
      <w:r>
        <w:separator/>
      </w:r>
    </w:p>
  </w:endnote>
  <w:endnote w:type="continuationSeparator" w:id="0">
    <w:p w:rsidR="005903AE" w:rsidRDefault="0059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295" w:rsidRDefault="0030189C" w:rsidP="0054462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6</w:t>
    </w:r>
    <w:r>
      <w:rPr>
        <w:rStyle w:val="SayfaNumaras"/>
      </w:rPr>
      <w:fldChar w:fldCharType="end"/>
    </w:r>
  </w:p>
  <w:p w:rsidR="00FC5295" w:rsidRDefault="0068051C" w:rsidP="000A510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295" w:rsidRPr="000A510A" w:rsidRDefault="0030189C" w:rsidP="00F05CD2">
    <w:pPr>
      <w:pStyle w:val="Altbilgi"/>
      <w:framePr w:w="541" w:h="331" w:hRule="exact" w:wrap="around" w:vAnchor="text" w:hAnchor="page" w:x="10591" w:y="7"/>
      <w:rPr>
        <w:rStyle w:val="SayfaNumaras"/>
        <w:sz w:val="20"/>
      </w:rPr>
    </w:pPr>
    <w:r w:rsidRPr="00BC289B">
      <w:rPr>
        <w:rStyle w:val="SayfaNumaras"/>
        <w:sz w:val="20"/>
      </w:rPr>
      <w:fldChar w:fldCharType="begin"/>
    </w:r>
    <w:r w:rsidRPr="00BC289B">
      <w:rPr>
        <w:rStyle w:val="SayfaNumaras"/>
        <w:sz w:val="20"/>
      </w:rPr>
      <w:instrText xml:space="preserve">PAGE  </w:instrText>
    </w:r>
    <w:r w:rsidRPr="00BC289B">
      <w:rPr>
        <w:rStyle w:val="SayfaNumaras"/>
        <w:sz w:val="20"/>
      </w:rPr>
      <w:fldChar w:fldCharType="separate"/>
    </w:r>
    <w:r w:rsidR="0068051C">
      <w:rPr>
        <w:rStyle w:val="SayfaNumaras"/>
        <w:noProof/>
        <w:sz w:val="20"/>
      </w:rPr>
      <w:t>1</w:t>
    </w:r>
    <w:r w:rsidRPr="00BC289B">
      <w:rPr>
        <w:rStyle w:val="SayfaNumaras"/>
        <w:sz w:val="20"/>
      </w:rPr>
      <w:fldChar w:fldCharType="end"/>
    </w:r>
    <w:r w:rsidRPr="00BC289B">
      <w:rPr>
        <w:rStyle w:val="SayfaNumaras"/>
        <w:sz w:val="20"/>
      </w:rPr>
      <w:t>/</w:t>
    </w:r>
    <w:r w:rsidRPr="00BC289B">
      <w:rPr>
        <w:sz w:val="20"/>
      </w:rPr>
      <w:fldChar w:fldCharType="begin"/>
    </w:r>
    <w:r w:rsidRPr="00BC289B">
      <w:rPr>
        <w:sz w:val="20"/>
      </w:rPr>
      <w:instrText xml:space="preserve"> NUMPAGES   \* MERGEFORMAT </w:instrText>
    </w:r>
    <w:r w:rsidRPr="00BC289B">
      <w:rPr>
        <w:sz w:val="20"/>
      </w:rPr>
      <w:fldChar w:fldCharType="separate"/>
    </w:r>
    <w:r w:rsidR="0068051C">
      <w:rPr>
        <w:noProof/>
        <w:sz w:val="20"/>
      </w:rPr>
      <w:t>2</w:t>
    </w:r>
    <w:r w:rsidRPr="00BC289B">
      <w:rPr>
        <w:sz w:val="20"/>
      </w:rPr>
      <w:fldChar w:fldCharType="end"/>
    </w:r>
  </w:p>
  <w:p w:rsidR="00FC5295" w:rsidRPr="00BC289B" w:rsidRDefault="0030189C" w:rsidP="000A510A">
    <w:pPr>
      <w:pStyle w:val="Altbilgi"/>
      <w:ind w:right="360"/>
      <w:jc w:val="both"/>
      <w:rPr>
        <w:sz w:val="20"/>
      </w:rPr>
    </w:pPr>
    <w:r>
      <w:rPr>
        <w:sz w:val="20"/>
        <w:lang w:val="en-US"/>
      </w:rPr>
      <w:t>AKÜ</w:t>
    </w:r>
    <w:r>
      <w:rPr>
        <w:sz w:val="20"/>
      </w:rPr>
      <w:t xml:space="preserve"> –Sosyal Bilimler Araştırma projeleri için etik değerlendirme başvuru formu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3AE" w:rsidRDefault="005903AE">
      <w:r>
        <w:separator/>
      </w:r>
    </w:p>
  </w:footnote>
  <w:footnote w:type="continuationSeparator" w:id="0">
    <w:p w:rsidR="005903AE" w:rsidRDefault="00590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40F" w:rsidRDefault="0068051C" w:rsidP="005659B8">
    <w:pPr>
      <w:pStyle w:val="stbilgi"/>
      <w:jc w:val="right"/>
      <w:rPr>
        <w:sz w:val="20"/>
      </w:rPr>
    </w:pPr>
  </w:p>
  <w:p w:rsidR="00FC5295" w:rsidRPr="005659B8" w:rsidRDefault="0030189C" w:rsidP="005659B8">
    <w:pPr>
      <w:pStyle w:val="stbilgi"/>
      <w:jc w:val="right"/>
      <w:rPr>
        <w:sz w:val="20"/>
      </w:rPr>
    </w:pPr>
    <w:r w:rsidRPr="005659B8">
      <w:rPr>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D86"/>
    <w:rsid w:val="000849AF"/>
    <w:rsid w:val="00151ACF"/>
    <w:rsid w:val="00235D67"/>
    <w:rsid w:val="0030189C"/>
    <w:rsid w:val="00550169"/>
    <w:rsid w:val="005903AE"/>
    <w:rsid w:val="0068051C"/>
    <w:rsid w:val="006B09F6"/>
    <w:rsid w:val="007A4AA4"/>
    <w:rsid w:val="008376FD"/>
    <w:rsid w:val="00CC6F47"/>
    <w:rsid w:val="00CF5469"/>
    <w:rsid w:val="00D90460"/>
    <w:rsid w:val="00E60802"/>
    <w:rsid w:val="00E9699E"/>
    <w:rsid w:val="00F32D86"/>
    <w:rsid w:val="00F375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89C"/>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30189C"/>
    <w:pPr>
      <w:tabs>
        <w:tab w:val="center" w:pos="4680"/>
        <w:tab w:val="right" w:pos="9360"/>
      </w:tabs>
    </w:pPr>
  </w:style>
  <w:style w:type="character" w:customStyle="1" w:styleId="stbilgiChar">
    <w:name w:val="Üstbilgi Char"/>
    <w:basedOn w:val="VarsaylanParagrafYazTipi"/>
    <w:link w:val="stbilgi"/>
    <w:rsid w:val="0030189C"/>
    <w:rPr>
      <w:rFonts w:ascii="Times New Roman" w:eastAsia="Times New Roman" w:hAnsi="Times New Roman" w:cs="Times New Roman"/>
      <w:sz w:val="24"/>
      <w:szCs w:val="20"/>
      <w:lang w:eastAsia="tr-TR"/>
    </w:rPr>
  </w:style>
  <w:style w:type="paragraph" w:styleId="Altbilgi">
    <w:name w:val="footer"/>
    <w:basedOn w:val="Normal"/>
    <w:link w:val="AltbilgiChar"/>
    <w:rsid w:val="0030189C"/>
    <w:pPr>
      <w:tabs>
        <w:tab w:val="center" w:pos="4680"/>
        <w:tab w:val="right" w:pos="9360"/>
      </w:tabs>
    </w:pPr>
  </w:style>
  <w:style w:type="character" w:customStyle="1" w:styleId="AltbilgiChar">
    <w:name w:val="Altbilgi Char"/>
    <w:basedOn w:val="VarsaylanParagrafYazTipi"/>
    <w:link w:val="Altbilgi"/>
    <w:rsid w:val="0030189C"/>
    <w:rPr>
      <w:rFonts w:ascii="Times New Roman" w:eastAsia="Times New Roman" w:hAnsi="Times New Roman" w:cs="Times New Roman"/>
      <w:sz w:val="24"/>
      <w:szCs w:val="20"/>
      <w:lang w:eastAsia="tr-TR"/>
    </w:rPr>
  </w:style>
  <w:style w:type="character" w:styleId="SayfaNumaras">
    <w:name w:val="page number"/>
    <w:basedOn w:val="VarsaylanParagrafYazTipi"/>
    <w:rsid w:val="003018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89C"/>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30189C"/>
    <w:pPr>
      <w:tabs>
        <w:tab w:val="center" w:pos="4680"/>
        <w:tab w:val="right" w:pos="9360"/>
      </w:tabs>
    </w:pPr>
  </w:style>
  <w:style w:type="character" w:customStyle="1" w:styleId="stbilgiChar">
    <w:name w:val="Üstbilgi Char"/>
    <w:basedOn w:val="VarsaylanParagrafYazTipi"/>
    <w:link w:val="stbilgi"/>
    <w:rsid w:val="0030189C"/>
    <w:rPr>
      <w:rFonts w:ascii="Times New Roman" w:eastAsia="Times New Roman" w:hAnsi="Times New Roman" w:cs="Times New Roman"/>
      <w:sz w:val="24"/>
      <w:szCs w:val="20"/>
      <w:lang w:eastAsia="tr-TR"/>
    </w:rPr>
  </w:style>
  <w:style w:type="paragraph" w:styleId="Altbilgi">
    <w:name w:val="footer"/>
    <w:basedOn w:val="Normal"/>
    <w:link w:val="AltbilgiChar"/>
    <w:rsid w:val="0030189C"/>
    <w:pPr>
      <w:tabs>
        <w:tab w:val="center" w:pos="4680"/>
        <w:tab w:val="right" w:pos="9360"/>
      </w:tabs>
    </w:pPr>
  </w:style>
  <w:style w:type="character" w:customStyle="1" w:styleId="AltbilgiChar">
    <w:name w:val="Altbilgi Char"/>
    <w:basedOn w:val="VarsaylanParagrafYazTipi"/>
    <w:link w:val="Altbilgi"/>
    <w:rsid w:val="0030189C"/>
    <w:rPr>
      <w:rFonts w:ascii="Times New Roman" w:eastAsia="Times New Roman" w:hAnsi="Times New Roman" w:cs="Times New Roman"/>
      <w:sz w:val="24"/>
      <w:szCs w:val="20"/>
      <w:lang w:eastAsia="tr-TR"/>
    </w:rPr>
  </w:style>
  <w:style w:type="character" w:styleId="SayfaNumaras">
    <w:name w:val="page number"/>
    <w:basedOn w:val="VarsaylanParagrafYazTipi"/>
    <w:rsid w:val="00301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11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803</Words>
  <Characters>4580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Gülsüm</dc:creator>
  <cp:keywords/>
  <dc:description/>
  <cp:lastModifiedBy>user</cp:lastModifiedBy>
  <cp:revision>11</cp:revision>
  <dcterms:created xsi:type="dcterms:W3CDTF">2019-11-05T06:30:00Z</dcterms:created>
  <dcterms:modified xsi:type="dcterms:W3CDTF">2021-12-31T06:17:00Z</dcterms:modified>
</cp:coreProperties>
</file>